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AC" w:rsidRDefault="00A43EAB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653669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53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47D96" w:rsidRPr="00B47D96" w:rsidRDefault="00B47D96" w:rsidP="00B47D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B47D96" w:rsidRPr="00B47D96" w:rsidRDefault="00B47D96" w:rsidP="00B47D9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D96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C960E6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C960E6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C960E6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1E3548">
        <w:rPr>
          <w:rFonts w:ascii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1E3548">
        <w:rPr>
          <w:rFonts w:ascii="Times New Roman" w:hAnsi="Times New Roman" w:cs="Times New Roman"/>
          <w:color w:val="000000"/>
          <w:sz w:val="24"/>
          <w:szCs w:val="24"/>
        </w:rPr>
        <w:t>А.Баттала</w:t>
      </w:r>
      <w:proofErr w:type="spellEnd"/>
      <w:r w:rsidR="00C960E6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1E3548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C960E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1E3548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редакций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>авторов:</w:t>
      </w:r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A8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/ </w:t>
      </w:r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Л.Н. Боголюбов, Л.Ф. и другие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редакцией Л.Н. Боголюбова. – М.: Просвещение, 2016.</w:t>
      </w:r>
    </w:p>
    <w:p w:rsidR="00B47D96" w:rsidRPr="00B47D96" w:rsidRDefault="00B47D96" w:rsidP="00B47D96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2"/>
        <w:gridCol w:w="1418"/>
        <w:gridCol w:w="1275"/>
        <w:gridCol w:w="1070"/>
      </w:tblGrid>
      <w:tr w:rsidR="00B47D96" w:rsidRPr="005C4A8A" w:rsidTr="00EE43CC">
        <w:trPr>
          <w:trHeight w:val="165"/>
        </w:trPr>
        <w:tc>
          <w:tcPr>
            <w:tcW w:w="1101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2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45" w:type="dxa"/>
            <w:gridSpan w:val="2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40B3F" w:rsidRPr="005C4A8A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2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 «Обществознание»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человеком? /Черты сходства и различий человека и животного/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Человек, общество, природа /Взаимосвязь общества и природы/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2" w:type="dxa"/>
          </w:tcPr>
          <w:p w:rsidR="00B47D96" w:rsidRPr="005C4A8A" w:rsidRDefault="001E35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контроль.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2" w:type="dxa"/>
          </w:tcPr>
          <w:p w:rsidR="00B47D96" w:rsidRPr="001E3548" w:rsidRDefault="001E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 /Общество как форма жизнедеятельности людей. Основные сферы жизни общества и их взаимодействие. </w:t>
            </w:r>
            <w:r w:rsidRPr="001E3548">
              <w:rPr>
                <w:rFonts w:ascii="Times New Roman" w:hAnsi="Times New Roman" w:cs="Times New Roman"/>
                <w:sz w:val="24"/>
                <w:szCs w:val="24"/>
              </w:rPr>
              <w:t>Типы обществ/</w:t>
            </w:r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общества/Развитие общества. общественный процесс</w:t>
            </w:r>
            <w:proofErr w:type="gramStart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взаимосвязи стран и народы. Глобальные проблемы современности</w:t>
            </w:r>
            <w:proofErr w:type="gramStart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пасность международного терроризма/ взаимодействие. Типы обществ/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стать личностью./ Индивид.</w:t>
            </w:r>
            <w:r w:rsidR="001E35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Индивидуальность. Личность. Социальная личность/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19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2" w:type="dxa"/>
          </w:tcPr>
          <w:p w:rsidR="00B47D96" w:rsidRPr="005C4A8A" w:rsidRDefault="001E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 </w:t>
            </w:r>
            <w:r w:rsidR="00466E00" w:rsidRPr="005C4A8A">
              <w:rPr>
                <w:rFonts w:ascii="Times New Roman" w:hAnsi="Times New Roman" w:cs="Times New Roman"/>
                <w:sz w:val="24"/>
                <w:szCs w:val="24"/>
              </w:rPr>
              <w:t>«Личность и общество»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Сфера духовной жизни /культура ее многообразие/ и основные формы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58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Мораль /Общественные ценности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ораль ее основные прицепы. Нравственность.</w:t>
            </w:r>
            <w:r w:rsidR="001E3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Золотые правило нравственности. Гуманизм.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зло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7313" w:rsidRPr="005C4A8A" w:rsidTr="00EE43CC">
        <w:trPr>
          <w:trHeight w:val="206"/>
        </w:trPr>
        <w:tc>
          <w:tcPr>
            <w:tcW w:w="1101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2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 и совесть /Долг. Совесть/</w:t>
            </w:r>
          </w:p>
        </w:tc>
        <w:tc>
          <w:tcPr>
            <w:tcW w:w="1418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7313" w:rsidRPr="007E43B2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Моральный выбор – это ответственность 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его значимость в условиях информационного общества. Система образования в Российской Федерации. Уровни общего образования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 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9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как одна из форм культуры /Религия как форма культуры. Мировые религии. Роль религии в жизни общества. Свобода совести/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 w:rsidP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«Сфера духовной культуры»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2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Социальная структура общества /Социальная структура общества.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мобильность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общности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статусы и роли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2" w:type="dxa"/>
          </w:tcPr>
          <w:p w:rsidR="00B47D96" w:rsidRPr="005C4A8A" w:rsidRDefault="00D058BE" w:rsidP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Нации и межнациональные отношения /Социальные конфликты и пути их разрешения. Этнос и нация. Национальное самосознание. Отношения между нациями.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E43CC" w:rsidRPr="005C4A8A" w:rsidTr="00EE43CC">
        <w:trPr>
          <w:trHeight w:val="105"/>
        </w:trPr>
        <w:tc>
          <w:tcPr>
            <w:tcW w:w="1101" w:type="dxa"/>
          </w:tcPr>
          <w:p w:rsidR="00EE43CC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2" w:type="dxa"/>
          </w:tcPr>
          <w:p w:rsidR="00EE43CC" w:rsidRPr="005C4A8A" w:rsidRDefault="00EE43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Отклоняющееся поведение.</w:t>
            </w:r>
          </w:p>
        </w:tc>
        <w:tc>
          <w:tcPr>
            <w:tcW w:w="1418" w:type="dxa"/>
          </w:tcPr>
          <w:p w:rsidR="00EE43CC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43CC" w:rsidRPr="00340B3F" w:rsidRDefault="00EE43CC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EE43CC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«Социальная сфера»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её роль в жизни общества 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вопросы экономики /Распределение. Обмен. Типы экономических систем/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EE43CC">
        <w:trPr>
          <w:trHeight w:val="12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Рыночная экономика /Рынок и рыночный механизм. Виды рынков. Рынок капиталов. Рынок труда/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2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– основа экономики /Производство-основа экономики. Факторы производства. Производительность труда. Разделение труда и специализация.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Товары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2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2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государства в экономике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E3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1E3548" w:rsidRPr="00B97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E3548" w:rsidRPr="00E702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Государственный бюджет РФ и республики</w:t>
            </w:r>
            <w:r w:rsidR="001E3548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34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2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  <w:r w:rsidR="001E3548" w:rsidRPr="00B970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/Распределение/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3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2" w:type="dxa"/>
          </w:tcPr>
          <w:p w:rsidR="00B47D96" w:rsidRPr="005C4A8A" w:rsidRDefault="001E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6D86" w:rsidRPr="005C4A8A">
              <w:rPr>
                <w:rFonts w:ascii="Times New Roman" w:hAnsi="Times New Roman" w:cs="Times New Roman"/>
                <w:sz w:val="24"/>
                <w:szCs w:val="24"/>
              </w:rPr>
              <w:t>отребления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970D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Потребление. Потребление домашних хозяйств. Страховые услуги: страхование жизни, здоровья, имущества, ответственности. Семейный бюджет/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6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2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Инфляция и семейная экономика.</w:t>
            </w:r>
            <w:r w:rsidR="001E3548" w:rsidRPr="0050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Банковская система России</w:t>
            </w:r>
            <w:r w:rsidR="001E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E3548" w:rsidRPr="00B97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/Инфляция, ее последствия. </w:t>
            </w:r>
            <w:proofErr w:type="gramStart"/>
            <w:r w:rsidR="001E3548" w:rsidRPr="00B97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Банковские услуги, предоставляемые гражданам: депозит, кредит, платёжная карта, электронные деньги,  денежный перевод, обмен валюты.</w:t>
            </w:r>
            <w:proofErr w:type="gramEnd"/>
            <w:r w:rsidR="001E3548" w:rsidRPr="00B97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Формы дистанционного банковского обслуживания: банкомат, мобильный банкинг, онлайн – банкинг. Защита от финансовых махинаций. Экономические функции домохозяйства. Сбережения/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6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2" w:type="dxa"/>
          </w:tcPr>
          <w:p w:rsidR="00B47D96" w:rsidRPr="00366D86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Безработица, её причины и последствия</w:t>
            </w:r>
            <w:r w:rsidR="00EE43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/</w:t>
            </w:r>
            <w:r w:rsidR="00EE43CC" w:rsidRPr="00B97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Рынок труда/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05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2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  <w:r w:rsidR="00EE43CC" w:rsidRPr="00040A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E43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="00EE43CC" w:rsidRPr="00040A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Инвестиции</w:t>
            </w:r>
            <w:r w:rsidR="00EE43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реальные финансовые активы. 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2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50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2" w:type="dxa"/>
          </w:tcPr>
          <w:p w:rsidR="00B47D96" w:rsidRPr="00EE43CC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Pr="00040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503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Пенсионные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EE43CC">
        <w:trPr>
          <w:trHeight w:val="104"/>
        </w:trPr>
        <w:tc>
          <w:tcPr>
            <w:tcW w:w="1101" w:type="dxa"/>
          </w:tcPr>
          <w:p w:rsidR="00B47D96" w:rsidRPr="005C4A8A" w:rsidRDefault="00EE4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2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Повторительно – обобщающий урок за курс 8 класса</w:t>
            </w:r>
          </w:p>
        </w:tc>
        <w:tc>
          <w:tcPr>
            <w:tcW w:w="1418" w:type="dxa"/>
          </w:tcPr>
          <w:p w:rsidR="00B47D96" w:rsidRPr="005C4A8A" w:rsidRDefault="003F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D96" w:rsidRPr="005C4A8A" w:rsidRDefault="00B47D9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7D96" w:rsidRPr="005C4A8A" w:rsidSect="00B47D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96"/>
    <w:rsid w:val="001E3548"/>
    <w:rsid w:val="00340B3F"/>
    <w:rsid w:val="00366D86"/>
    <w:rsid w:val="003F1A2B"/>
    <w:rsid w:val="00466E00"/>
    <w:rsid w:val="005C4A8A"/>
    <w:rsid w:val="007E43B2"/>
    <w:rsid w:val="00A43EAB"/>
    <w:rsid w:val="00B47D96"/>
    <w:rsid w:val="00C960E6"/>
    <w:rsid w:val="00D058BE"/>
    <w:rsid w:val="00DE7313"/>
    <w:rsid w:val="00EE43CC"/>
    <w:rsid w:val="00F5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9</cp:revision>
  <cp:lastPrinted>2021-09-13T16:51:00Z</cp:lastPrinted>
  <dcterms:created xsi:type="dcterms:W3CDTF">2019-04-21T00:38:00Z</dcterms:created>
  <dcterms:modified xsi:type="dcterms:W3CDTF">2021-10-09T10:19:00Z</dcterms:modified>
</cp:coreProperties>
</file>